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20" w:rsidRPr="00014C20" w:rsidRDefault="00014C20" w:rsidP="00014C20">
      <w:pPr>
        <w:jc w:val="center"/>
        <w:rPr>
          <w:b/>
          <w:u w:val="single"/>
        </w:rPr>
      </w:pPr>
      <w:r w:rsidRPr="00014C20">
        <w:rPr>
          <w:b/>
          <w:u w:val="single"/>
        </w:rPr>
        <w:t>SEMESTERZEITEN KIRCHL. HOCHSCHULEN</w:t>
      </w:r>
    </w:p>
    <w:p w:rsidR="00014C20" w:rsidRPr="00014C20" w:rsidRDefault="00014C20" w:rsidP="00014C20">
      <w:pPr>
        <w:jc w:val="center"/>
        <w:rPr>
          <w:b/>
        </w:rPr>
      </w:pPr>
    </w:p>
    <w:p w:rsidR="00400747" w:rsidRDefault="00400747">
      <w:r>
        <w:t>Mit dem Inkrafttreten des Bayerischen Hochschulinnovationsgesetzes am 1. Januar 2023 werden die Vorlesungszeiten von den Hochschulen selbst geregelt. Informationen zu den Vorlesungszeiten erhalten Sie von der jeweiligen Hochschule</w:t>
      </w:r>
      <w:r w:rsidR="00014C20">
        <w:t xml:space="preserve"> (anliegend Stand 11/2023)</w:t>
      </w:r>
      <w:r>
        <w:t>.</w:t>
      </w:r>
    </w:p>
    <w:p w:rsidR="00400747" w:rsidRDefault="00400747"/>
    <w:p w:rsidR="00400747" w:rsidRPr="00014C20" w:rsidRDefault="00400747">
      <w:pPr>
        <w:rPr>
          <w:b/>
        </w:rPr>
      </w:pPr>
      <w:proofErr w:type="spellStart"/>
      <w:r w:rsidRPr="00014C20">
        <w:rPr>
          <w:b/>
        </w:rPr>
        <w:t>Augustana</w:t>
      </w:r>
      <w:proofErr w:type="spellEnd"/>
      <w:r w:rsidR="00014C20" w:rsidRPr="00014C20">
        <w:rPr>
          <w:b/>
        </w:rPr>
        <w:t xml:space="preserve"> (wie bisher, keine Änderung geplant)</w:t>
      </w:r>
      <w:r w:rsidRPr="00014C20">
        <w:rPr>
          <w:b/>
        </w:rPr>
        <w:t>:</w:t>
      </w:r>
    </w:p>
    <w:p w:rsidR="00B13B63" w:rsidRDefault="00400747">
      <w:r>
        <w:t xml:space="preserve">Wintersemester 1. Oktober </w:t>
      </w:r>
      <w:r>
        <w:t>2023</w:t>
      </w:r>
      <w:r w:rsidR="00014C20">
        <w:t xml:space="preserve"> bis 31</w:t>
      </w:r>
      <w:r>
        <w:t xml:space="preserve">. März </w:t>
      </w:r>
      <w:r>
        <w:t>2024</w:t>
      </w:r>
    </w:p>
    <w:p w:rsidR="00400747" w:rsidRDefault="00400747">
      <w:r>
        <w:t>Sommersemester 1. April 2024 bis 30. September 2024</w:t>
      </w:r>
    </w:p>
    <w:p w:rsidR="00400747" w:rsidRDefault="00400747"/>
    <w:p w:rsidR="00400747" w:rsidRPr="00014C20" w:rsidRDefault="00014C20" w:rsidP="00400747">
      <w:pPr>
        <w:rPr>
          <w:b/>
        </w:rPr>
      </w:pPr>
      <w:r w:rsidRPr="00014C20">
        <w:rPr>
          <w:b/>
        </w:rPr>
        <w:t>EVHN (</w:t>
      </w:r>
      <w:r w:rsidR="00400747" w:rsidRPr="00014C20">
        <w:rPr>
          <w:b/>
        </w:rPr>
        <w:t xml:space="preserve">Satzung über die Vorlesungszeit an der </w:t>
      </w:r>
      <w:r w:rsidR="00400747" w:rsidRPr="00014C20">
        <w:rPr>
          <w:b/>
        </w:rPr>
        <w:t>EVHN</w:t>
      </w:r>
      <w:r w:rsidRPr="00014C20">
        <w:rPr>
          <w:b/>
        </w:rPr>
        <w:t>)</w:t>
      </w:r>
      <w:r w:rsidR="00400747" w:rsidRPr="00014C20">
        <w:rPr>
          <w:b/>
        </w:rPr>
        <w:t>:</w:t>
      </w:r>
    </w:p>
    <w:p w:rsidR="00400747" w:rsidRDefault="00400747" w:rsidP="00400747">
      <w:r>
        <w:t xml:space="preserve">Wintersemester 1. Oktober </w:t>
      </w:r>
      <w:r>
        <w:t>bis</w:t>
      </w:r>
      <w:r>
        <w:t xml:space="preserve"> 14. März. </w:t>
      </w:r>
    </w:p>
    <w:p w:rsidR="00400747" w:rsidRDefault="00400747" w:rsidP="00400747">
      <w:r>
        <w:t xml:space="preserve">Sommersemester 15. März </w:t>
      </w:r>
      <w:r>
        <w:t>bis</w:t>
      </w:r>
      <w:r>
        <w:t xml:space="preserve"> 30. September. </w:t>
      </w:r>
    </w:p>
    <w:p w:rsidR="00400747" w:rsidRDefault="00400747" w:rsidP="00400747"/>
    <w:p w:rsidR="00400747" w:rsidRPr="00014C20" w:rsidRDefault="00400747" w:rsidP="00400747">
      <w:pPr>
        <w:rPr>
          <w:b/>
        </w:rPr>
      </w:pPr>
      <w:r w:rsidRPr="00014C20">
        <w:rPr>
          <w:b/>
        </w:rPr>
        <w:t xml:space="preserve">Hochschule für </w:t>
      </w:r>
      <w:proofErr w:type="spellStart"/>
      <w:r w:rsidRPr="00014C20">
        <w:rPr>
          <w:b/>
        </w:rPr>
        <w:t>evang</w:t>
      </w:r>
      <w:proofErr w:type="spellEnd"/>
      <w:r w:rsidRPr="00014C20">
        <w:rPr>
          <w:b/>
        </w:rPr>
        <w:t>. Kirchenmusik</w:t>
      </w:r>
      <w:r w:rsidR="00014C20" w:rsidRPr="00014C20">
        <w:rPr>
          <w:b/>
        </w:rPr>
        <w:t xml:space="preserve"> (wie bisher, keine Änderung geplant):</w:t>
      </w:r>
    </w:p>
    <w:p w:rsidR="00014C20" w:rsidRDefault="00014C20" w:rsidP="00400747">
      <w:r>
        <w:t>Wintersemester 1. Oktober bis 14. März</w:t>
      </w:r>
    </w:p>
    <w:p w:rsidR="00014C20" w:rsidRDefault="00014C20" w:rsidP="00400747">
      <w:r>
        <w:t>Sommersemester 15. März bis 30. September</w:t>
      </w:r>
    </w:p>
    <w:p w:rsidR="00D82D94" w:rsidRDefault="00D82D94" w:rsidP="00400747"/>
    <w:p w:rsidR="00D82D94" w:rsidRDefault="00D82D94" w:rsidP="00400747"/>
    <w:p w:rsidR="00D82D94" w:rsidRDefault="00D82D94" w:rsidP="00400747">
      <w:r>
        <w:t>F4.9, K. Diehl</w:t>
      </w:r>
    </w:p>
    <w:p w:rsidR="00D82D94" w:rsidRDefault="00D82D94" w:rsidP="00400747">
      <w:r>
        <w:t>06.11.2023</w:t>
      </w:r>
      <w:bookmarkStart w:id="0" w:name="_GoBack"/>
      <w:bookmarkEnd w:id="0"/>
    </w:p>
    <w:p w:rsidR="00400747" w:rsidRDefault="00400747" w:rsidP="00400747"/>
    <w:p w:rsidR="00400747" w:rsidRDefault="00400747" w:rsidP="00400747"/>
    <w:sectPr w:rsidR="004007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47"/>
    <w:rsid w:val="00014C20"/>
    <w:rsid w:val="001F3625"/>
    <w:rsid w:val="00400747"/>
    <w:rsid w:val="00B0020B"/>
    <w:rsid w:val="00D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4C2B"/>
  <w15:chartTrackingRefBased/>
  <w15:docId w15:val="{B70F838B-D15A-4EF4-BF4C-1A90248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ELKB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 Katharina</dc:creator>
  <cp:keywords/>
  <dc:description/>
  <cp:lastModifiedBy>Diehl Katharina</cp:lastModifiedBy>
  <cp:revision>2</cp:revision>
  <dcterms:created xsi:type="dcterms:W3CDTF">2023-11-06T10:47:00Z</dcterms:created>
  <dcterms:modified xsi:type="dcterms:W3CDTF">2023-11-06T11:09:00Z</dcterms:modified>
</cp:coreProperties>
</file>